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569" w:rsidRPr="000135B1" w:rsidRDefault="000135B1" w:rsidP="002C1F4D">
      <w:pPr>
        <w:spacing w:after="0" w:line="36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0135B1">
        <w:rPr>
          <w:rFonts w:ascii="Arial" w:eastAsia="Times New Roman" w:hAnsi="Arial" w:cs="Arial"/>
          <w:bCs/>
          <w:iCs/>
          <w:color w:val="000000" w:themeColor="text1"/>
          <w:sz w:val="36"/>
          <w:lang w:eastAsia="pl-PL"/>
        </w:rPr>
        <w:t>Regulamin Rady Rodziców</w:t>
      </w:r>
    </w:p>
    <w:p w:rsidR="001A6569" w:rsidRPr="000135B1" w:rsidRDefault="001A6569" w:rsidP="002C1F4D">
      <w:pPr>
        <w:spacing w:after="0" w:line="36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bookmarkStart w:id="0" w:name="_GoBack"/>
      <w:bookmarkEnd w:id="0"/>
    </w:p>
    <w:p w:rsidR="001A6569" w:rsidRPr="000135B1" w:rsidRDefault="001A6569" w:rsidP="002C1F4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135B1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>Podstawa Prawna:</w:t>
      </w:r>
    </w:p>
    <w:p w:rsidR="001A6569" w:rsidRPr="000135B1" w:rsidRDefault="001A6569" w:rsidP="002C1F4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1. Ustawa z dnia 7 września 1991r. o systemie oświaty.</w:t>
      </w:r>
    </w:p>
    <w:p w:rsidR="001A6569" w:rsidRPr="000135B1" w:rsidRDefault="001A6569" w:rsidP="002C1F4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2. Us</w:t>
      </w:r>
      <w:r w:rsidR="00241845"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tawa z dnia 11 kwietnia 2007r. o</w:t>
      </w:r>
      <w:r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zmianie ustawy o systemie</w:t>
      </w:r>
    </w:p>
    <w:p w:rsidR="001A6569" w:rsidRPr="000135B1" w:rsidRDefault="000135B1" w:rsidP="002C1F4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oświaty</w:t>
      </w:r>
      <w:r w:rsidR="001A6569"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oraz o zmianie niektórych innych ustaw (Dz. U. Z dnia 9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A6569"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maja 2007r., Nr 80, poz.542</w:t>
      </w:r>
    </w:p>
    <w:p w:rsidR="001A6569" w:rsidRPr="000135B1" w:rsidRDefault="001A6569" w:rsidP="002C1F4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3. Ustawa z dnia 20 kwietnia 2013r. o zmianie ustawy o systemie oświaty oraz</w:t>
      </w:r>
      <w:r w:rsidR="00201FD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201FD2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o zmianie </w:t>
      </w:r>
      <w:r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niektórych ustaw.</w:t>
      </w:r>
    </w:p>
    <w:p w:rsidR="001A6569" w:rsidRPr="000135B1" w:rsidRDefault="001A6569" w:rsidP="002C1F4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3. Statut Przedszkola </w:t>
      </w:r>
      <w:r w:rsidR="00241845"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Nr81</w:t>
      </w:r>
    </w:p>
    <w:p w:rsidR="001A6569" w:rsidRPr="000135B1" w:rsidRDefault="00201FD2" w:rsidP="002C1F4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 xml:space="preserve">§ </w:t>
      </w:r>
      <w:r w:rsidR="000135B1" w:rsidRPr="000135B1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>1</w:t>
      </w:r>
    </w:p>
    <w:p w:rsidR="001A6569" w:rsidRPr="000135B1" w:rsidRDefault="001A6569" w:rsidP="002C1F4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Rada Rodziców jest jednym z organów przedszkola, reprezentującym ogół rodziców dzieci uczęszczających do przedszkola.</w:t>
      </w:r>
    </w:p>
    <w:p w:rsidR="001A6569" w:rsidRPr="000135B1" w:rsidRDefault="001A6569" w:rsidP="002C1F4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Rada Rodziców pracuje zgodnie z regulaminem swojej działalności, która nie może być sprzeczna ze statutem przedszkola.</w:t>
      </w:r>
    </w:p>
    <w:p w:rsidR="001A6569" w:rsidRPr="000135B1" w:rsidRDefault="00201FD2" w:rsidP="002C1F4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 xml:space="preserve">§ </w:t>
      </w:r>
      <w:r w:rsidR="000135B1" w:rsidRPr="000135B1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>2</w:t>
      </w:r>
    </w:p>
    <w:p w:rsidR="001A6569" w:rsidRPr="000135B1" w:rsidRDefault="001A6569" w:rsidP="002C1F4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Cele i zadania Rady Rodziców:</w:t>
      </w:r>
    </w:p>
    <w:p w:rsidR="001A6569" w:rsidRPr="000135B1" w:rsidRDefault="001A6569" w:rsidP="002C1F4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a</w:t>
      </w:r>
      <w:r w:rsid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) </w:t>
      </w:r>
      <w:r w:rsidR="00BE2742"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Reprezentowanie</w:t>
      </w:r>
      <w:r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ogółu rodziców uczęszczających do przedszkola dzieci.</w:t>
      </w:r>
    </w:p>
    <w:p w:rsidR="001A6569" w:rsidRPr="000135B1" w:rsidRDefault="001A6569" w:rsidP="002C1F4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b</w:t>
      </w:r>
      <w:r w:rsidR="00201FD2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)</w:t>
      </w:r>
      <w:r w:rsidR="00BE2742"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Podejmowanie</w:t>
      </w:r>
      <w:r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działalności na rzecz przedszkola zgodnej ze statutem placówki.</w:t>
      </w:r>
    </w:p>
    <w:p w:rsidR="001A6569" w:rsidRPr="000135B1" w:rsidRDefault="001A6569" w:rsidP="002C1F4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c</w:t>
      </w:r>
      <w:r w:rsidR="00201FD2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) </w:t>
      </w:r>
      <w:r w:rsidR="00BE2742"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Wnioskowanie</w:t>
      </w:r>
      <w:r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w tym zakresie do innych organów przedszkola.</w:t>
      </w:r>
    </w:p>
    <w:p w:rsidR="001A6569" w:rsidRPr="000135B1" w:rsidRDefault="001A6569" w:rsidP="002C1F4D">
      <w:pPr>
        <w:spacing w:after="0" w:line="36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d</w:t>
      </w:r>
      <w:r w:rsidR="00201FD2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) </w:t>
      </w:r>
      <w:r w:rsidR="00BE2742"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Działania</w:t>
      </w:r>
      <w:r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na rzecz utrzymania opiekuńczej i wychowawczej funkcji przedszkola.</w:t>
      </w:r>
    </w:p>
    <w:p w:rsidR="000135B1" w:rsidRPr="000135B1" w:rsidRDefault="000135B1" w:rsidP="002C1F4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BE2742" w:rsidRPr="000135B1" w:rsidRDefault="001A6569" w:rsidP="002C1F4D">
      <w:pPr>
        <w:spacing w:after="0" w:line="36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Zadania:</w:t>
      </w:r>
    </w:p>
    <w:p w:rsidR="001A6569" w:rsidRPr="000135B1" w:rsidRDefault="001A6569" w:rsidP="002C1F4D">
      <w:pPr>
        <w:pStyle w:val="Akapitzlist"/>
        <w:numPr>
          <w:ilvl w:val="0"/>
          <w:numId w:val="16"/>
        </w:numPr>
        <w:spacing w:after="0" w:line="360" w:lineRule="auto"/>
        <w:ind w:left="426" w:hanging="426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Realizo</w:t>
      </w:r>
      <w:r w:rsidR="00BE2742"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wanie preliminarzu budżetowego R</w:t>
      </w:r>
      <w:r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ady Rodziców.</w:t>
      </w:r>
    </w:p>
    <w:p w:rsidR="001A6569" w:rsidRPr="000135B1" w:rsidRDefault="001A6569" w:rsidP="002C1F4D">
      <w:pPr>
        <w:pStyle w:val="Akapitzlist"/>
        <w:numPr>
          <w:ilvl w:val="0"/>
          <w:numId w:val="16"/>
        </w:numPr>
        <w:spacing w:after="0" w:line="360" w:lineRule="auto"/>
        <w:ind w:left="426" w:hanging="426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Wykonywanie podejmowanych przez Radę Rodziców uchwał.</w:t>
      </w:r>
    </w:p>
    <w:p w:rsidR="001A6569" w:rsidRPr="000135B1" w:rsidRDefault="001A6569" w:rsidP="002C1F4D">
      <w:pPr>
        <w:pStyle w:val="Akapitzlist"/>
        <w:numPr>
          <w:ilvl w:val="0"/>
          <w:numId w:val="16"/>
        </w:numPr>
        <w:spacing w:after="0" w:line="360" w:lineRule="auto"/>
        <w:ind w:left="426" w:hanging="426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Pobudzanie i organizowanie form działalności rodziców na rzecz wspomagania realizacji celów i zadań przedszkola.</w:t>
      </w:r>
    </w:p>
    <w:p w:rsidR="001A6569" w:rsidRPr="000135B1" w:rsidRDefault="001A6569" w:rsidP="002C1F4D">
      <w:pPr>
        <w:pStyle w:val="Akapitzlist"/>
        <w:numPr>
          <w:ilvl w:val="0"/>
          <w:numId w:val="16"/>
        </w:numPr>
        <w:spacing w:after="0" w:line="360" w:lineRule="auto"/>
        <w:ind w:left="426" w:hanging="426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Gromadzenie funduszy niezbędnych dla wspierania działalności </w:t>
      </w:r>
      <w:r w:rsidR="00BE2742"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przedszkola, a</w:t>
      </w:r>
      <w:r w:rsidR="00201FD2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</w:t>
      </w:r>
      <w:r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także ustalenie optymalnych zasad użytkowania tych funduszy.</w:t>
      </w:r>
    </w:p>
    <w:p w:rsidR="001A6569" w:rsidRPr="000135B1" w:rsidRDefault="001A6569" w:rsidP="002C1F4D">
      <w:pPr>
        <w:pStyle w:val="Akapitzlist"/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Podejmowanie decyzji w sprawie zatrudniania osób lub zlecania usług niezbędnych do realizacji zadań przez Radę Rodziców.</w:t>
      </w:r>
    </w:p>
    <w:p w:rsidR="001A6569" w:rsidRPr="000135B1" w:rsidRDefault="001A6569" w:rsidP="002C1F4D">
      <w:pPr>
        <w:pStyle w:val="Akapitzlist"/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lastRenderedPageBreak/>
        <w:t>Występowanie do dyrektora i innych organów przedszkola, organu prowadzącego oraz organu sprawującego nadzór pedagogiczny z wnioskami i opiniami we wszystkich s</w:t>
      </w:r>
      <w:r w:rsidR="00BE2742"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prawach dotyczących przedszkola.</w:t>
      </w:r>
    </w:p>
    <w:p w:rsidR="001A6569" w:rsidRPr="000135B1" w:rsidRDefault="001A6569" w:rsidP="002C1F4D">
      <w:pPr>
        <w:pStyle w:val="Akapitzlist"/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Opiniowanie programu wychowawczego przedszkola.</w:t>
      </w:r>
    </w:p>
    <w:p w:rsidR="001A6569" w:rsidRPr="000135B1" w:rsidRDefault="001A6569" w:rsidP="002C1F4D">
      <w:pPr>
        <w:spacing w:after="0" w:line="360" w:lineRule="auto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</w:pPr>
    </w:p>
    <w:p w:rsidR="001A6569" w:rsidRPr="000135B1" w:rsidRDefault="00201FD2" w:rsidP="002C1F4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 xml:space="preserve">§ </w:t>
      </w:r>
      <w:r w:rsidR="000135B1" w:rsidRPr="000135B1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>3</w:t>
      </w:r>
    </w:p>
    <w:p w:rsidR="001A6569" w:rsidRPr="000135B1" w:rsidRDefault="001A6569" w:rsidP="002C1F4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135B1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>Tryb przeprowadzania wyborów do Prezydium Rady Rodziców</w:t>
      </w:r>
    </w:p>
    <w:p w:rsidR="001A6569" w:rsidRPr="000135B1" w:rsidRDefault="001A6569" w:rsidP="002C1F4D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Radę Rodziców stanowią delegaci Rad Grupowych Rodziców </w:t>
      </w:r>
      <w:r w:rsidR="00BE2742"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wybieranych w</w:t>
      </w:r>
      <w:r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tajnych wyborach przez zebranie rodziców dzieci jednego oddziału.</w:t>
      </w:r>
    </w:p>
    <w:p w:rsidR="001A6569" w:rsidRPr="000135B1" w:rsidRDefault="001A6569" w:rsidP="002C1F4D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Rada Rodziców wybierana jest podczas pierwszego zebrania </w:t>
      </w:r>
      <w:r w:rsidR="00BE2742"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rodziców w</w:t>
      </w:r>
      <w:r w:rsidR="00201FD2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</w:t>
      </w:r>
      <w:r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każdym roku szkolnym.</w:t>
      </w:r>
    </w:p>
    <w:p w:rsidR="001A6569" w:rsidRPr="000135B1" w:rsidRDefault="001A6569" w:rsidP="002C1F4D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R</w:t>
      </w:r>
      <w:r w:rsidR="00BE2742"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ada Rodziców w głosowaniu, </w:t>
      </w:r>
      <w:r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wybiera ze swojego grona przewodniczącego, zastępcę</w:t>
      </w:r>
      <w:r w:rsidR="00D32108"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, skarbnika, sekretarza.</w:t>
      </w:r>
    </w:p>
    <w:p w:rsidR="001A6569" w:rsidRPr="000135B1" w:rsidRDefault="000135B1" w:rsidP="002C1F4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135B1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>§ 4</w:t>
      </w:r>
    </w:p>
    <w:p w:rsidR="001A6569" w:rsidRPr="000135B1" w:rsidRDefault="001A6569" w:rsidP="002C1F4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135B1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>Tryb Pracy</w:t>
      </w:r>
    </w:p>
    <w:p w:rsidR="001A6569" w:rsidRPr="000135B1" w:rsidRDefault="001A6569" w:rsidP="002C1F4D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Kadencja Rady trwa jeden rok.</w:t>
      </w:r>
    </w:p>
    <w:p w:rsidR="001A6569" w:rsidRPr="000135B1" w:rsidRDefault="00BE2742" w:rsidP="002C1F4D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W Posiedzeniu Rady Rodz</w:t>
      </w:r>
      <w:r w:rsidR="001A6569"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iców bierze udział dyrektor </w:t>
      </w:r>
      <w:r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przedszkola i</w:t>
      </w:r>
      <w:r w:rsidR="00201FD2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</w:t>
      </w:r>
      <w:r w:rsidR="001A6569"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wyznaczeni przez niego członkowie Rady Pedagogicznej.</w:t>
      </w:r>
    </w:p>
    <w:p w:rsidR="001A6569" w:rsidRPr="000135B1" w:rsidRDefault="001A6569" w:rsidP="002C1F4D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Na wniosek R</w:t>
      </w:r>
      <w:r w:rsidR="00BE2742"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ady </w:t>
      </w:r>
      <w:r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R</w:t>
      </w:r>
      <w:r w:rsidR="00BE2742"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odziców</w:t>
      </w:r>
      <w:r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w jej skład mogą wchodzić przedstawiciele instytucji współdziałających z przedszkolem oraz sponsorzy.</w:t>
      </w:r>
    </w:p>
    <w:p w:rsidR="001A6569" w:rsidRPr="000135B1" w:rsidRDefault="001A6569" w:rsidP="002C1F4D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Plen</w:t>
      </w:r>
      <w:r w:rsid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arne posiedzenia Rady Rodziców </w:t>
      </w:r>
      <w:r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odbywają się w zależności od potrzeb, jednak nie rzadziej niż dwa razy do roku i są protokołowane przez osobę do tego wyznaczoną lub sekretarz R</w:t>
      </w:r>
      <w:r w:rsidR="00BE2742"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ady </w:t>
      </w:r>
      <w:r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R</w:t>
      </w:r>
      <w:r w:rsidR="00BE2742"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odziców</w:t>
      </w:r>
      <w:r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.</w:t>
      </w:r>
    </w:p>
    <w:p w:rsidR="00D93C78" w:rsidRPr="000135B1" w:rsidRDefault="001A6569" w:rsidP="002C1F4D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Na swoje posiedzenie prezydium zaprasza dyrektora przedszkola i inne osoby.</w:t>
      </w:r>
    </w:p>
    <w:p w:rsidR="001A6569" w:rsidRPr="000135B1" w:rsidRDefault="000135B1" w:rsidP="002C1F4D">
      <w:pPr>
        <w:spacing w:after="0" w:line="36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135B1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>§</w:t>
      </w:r>
      <w:r w:rsidR="00201FD2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 xml:space="preserve"> </w:t>
      </w:r>
      <w:r w:rsidRPr="000135B1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>5</w:t>
      </w:r>
    </w:p>
    <w:p w:rsidR="001A6569" w:rsidRPr="000135B1" w:rsidRDefault="001A6569" w:rsidP="002C1F4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135B1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>Funkcjonowanie Prezydium Rady Rodziców</w:t>
      </w:r>
    </w:p>
    <w:p w:rsidR="001A6569" w:rsidRPr="000135B1" w:rsidRDefault="001A6569" w:rsidP="002C1F4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1. Zebrania Prezydium Rady Rodziców odbywają </w:t>
      </w:r>
      <w:r w:rsidR="00BE2742"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się, co</w:t>
      </w:r>
      <w:r w:rsid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najmniej raz na</w:t>
      </w:r>
      <w:r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kwartał.</w:t>
      </w:r>
    </w:p>
    <w:p w:rsidR="001A6569" w:rsidRPr="000135B1" w:rsidRDefault="001A6569" w:rsidP="002C1F4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2. Zebrania Prezydium Rady Rodziców zwołuje i prowadzi przewodnicząc lub zastępca przewodniczącego Rady Rodziców powiadamiając o nim wszystkich jej członków z trzydniowym wyprzedzeniem w sposób zwyczajowo przyjęty.</w:t>
      </w:r>
    </w:p>
    <w:p w:rsidR="000135B1" w:rsidRPr="000135B1" w:rsidRDefault="001A6569" w:rsidP="002C1F4D">
      <w:pPr>
        <w:spacing w:after="0" w:line="36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3. Porządek posiedzenia ustala osoba zwołująca zebranie z    uwzględnieniem aktualnych spraw zgłaszanych, między  innymi przez innych członków Rady Rodziców i Dyrektora Przedszkola.</w:t>
      </w:r>
    </w:p>
    <w:p w:rsidR="00BE2742" w:rsidRPr="000135B1" w:rsidRDefault="00BE2742" w:rsidP="002C1F4D">
      <w:pPr>
        <w:spacing w:after="0" w:line="36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lastRenderedPageBreak/>
        <w:t xml:space="preserve">4. </w:t>
      </w:r>
      <w:r w:rsidR="001A6569"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Decyzje Rady podejmuje się w formie uchwały. Aby uchwały miały moc prawną w zebraniu musi uczestniczyć przynajmniej 50% członków Rady.</w:t>
      </w:r>
    </w:p>
    <w:p w:rsidR="001A6569" w:rsidRPr="000135B1" w:rsidRDefault="00BE2742" w:rsidP="002C1F4D">
      <w:pPr>
        <w:spacing w:after="0" w:line="36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5.</w:t>
      </w:r>
      <w:r w:rsidR="001A6569"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Przewodniczący Rady oprócz uczestniczącego z urzędu dyrektora placówki ma prawo zaprosić (w zależności od omawianych spraw) członków Rady Pedagogicznej, pracowników </w:t>
      </w:r>
      <w:r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niebędących</w:t>
      </w:r>
      <w:r w:rsidR="001A6569"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nauczycielami lub inne osoby z zewnątrz.</w:t>
      </w:r>
    </w:p>
    <w:p w:rsidR="001A6569" w:rsidRPr="000135B1" w:rsidRDefault="00BE2742" w:rsidP="002C1F4D">
      <w:pPr>
        <w:spacing w:after="0" w:line="36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6.</w:t>
      </w:r>
      <w:r w:rsidR="001A6569"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Zebrania zarządu Rady Rodziców są protokołowane i stanowią dokumentację Rady Rodziców.</w:t>
      </w:r>
    </w:p>
    <w:p w:rsidR="001A6569" w:rsidRPr="000135B1" w:rsidRDefault="00BE2742" w:rsidP="002C1F4D">
      <w:pPr>
        <w:spacing w:after="0" w:line="36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7.</w:t>
      </w:r>
      <w:r w:rsidR="001A6569"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Protokół z posiedzenia sporządza sekretarz Rady lub inna osoba wskazana przez prowadzącego zebranie.</w:t>
      </w:r>
    </w:p>
    <w:p w:rsidR="000135B1" w:rsidRPr="000135B1" w:rsidRDefault="000135B1" w:rsidP="002C1F4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135B1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>§ 6</w:t>
      </w:r>
    </w:p>
    <w:p w:rsidR="001A6569" w:rsidRPr="000135B1" w:rsidRDefault="001A6569" w:rsidP="002C1F4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135B1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>Zadania Członków Rady Rodziców</w:t>
      </w:r>
    </w:p>
    <w:p w:rsidR="001A6569" w:rsidRPr="000135B1" w:rsidRDefault="001A6569" w:rsidP="002C1F4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135B1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>Zadania Przewodniczącego Rady Rodziców:</w:t>
      </w:r>
    </w:p>
    <w:p w:rsidR="001A6569" w:rsidRPr="000135B1" w:rsidRDefault="001A6569" w:rsidP="002C1F4D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Zwoływanie i prowadzenie zebrań Rady Rodziców.</w:t>
      </w:r>
    </w:p>
    <w:p w:rsidR="001A6569" w:rsidRPr="000135B1" w:rsidRDefault="001A6569" w:rsidP="002C1F4D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Przekazywanie dyrektorowi opinii i postulatów Rady Rodziców dotyczących działalności pracy przedszkola.</w:t>
      </w:r>
    </w:p>
    <w:p w:rsidR="001A6569" w:rsidRPr="000135B1" w:rsidRDefault="001A6569" w:rsidP="002C1F4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135B1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>Zadania zastępcy przewodniczącego Rady Rodziców:</w:t>
      </w:r>
    </w:p>
    <w:p w:rsidR="001A6569" w:rsidRPr="000135B1" w:rsidRDefault="001A6569" w:rsidP="002C1F4D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Współpraca z przewodniczącym, współrealizacja zadania oraz zastępowanie go w przypadku nieobecności.</w:t>
      </w:r>
    </w:p>
    <w:p w:rsidR="001A6569" w:rsidRPr="000135B1" w:rsidRDefault="001A6569" w:rsidP="002C1F4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135B1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>Zadania członków Rady Rodziców:</w:t>
      </w:r>
    </w:p>
    <w:p w:rsidR="001A6569" w:rsidRPr="000135B1" w:rsidRDefault="001A6569" w:rsidP="002C1F4D">
      <w:pPr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Dbanie o prawidłowe przygotowanie zebrań Rady Rodziców.</w:t>
      </w:r>
    </w:p>
    <w:p w:rsidR="001A6569" w:rsidRPr="000135B1" w:rsidRDefault="001A6569" w:rsidP="002C1F4D">
      <w:pPr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Protokołowanie ich przebiegu.</w:t>
      </w:r>
    </w:p>
    <w:p w:rsidR="001A6569" w:rsidRPr="000135B1" w:rsidRDefault="00BE2742" w:rsidP="002C1F4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135B1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>Zadania skarbnika</w:t>
      </w:r>
      <w:r w:rsidR="00D32108" w:rsidRPr="000135B1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 xml:space="preserve"> Rady Rodziców</w:t>
      </w:r>
    </w:p>
    <w:p w:rsidR="001A6569" w:rsidRPr="000135B1" w:rsidRDefault="00BE2742" w:rsidP="002C1F4D">
      <w:pPr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Dokonywanie na</w:t>
      </w:r>
      <w:r w:rsidR="00D32108"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bieżąco</w:t>
      </w:r>
      <w:r w:rsidR="001A6569"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kontroli dokumentów finansowych i stanu konta Rady Rodziców.</w:t>
      </w:r>
    </w:p>
    <w:p w:rsidR="00D32108" w:rsidRPr="000135B1" w:rsidRDefault="00BE2742" w:rsidP="002C1F4D">
      <w:pPr>
        <w:pStyle w:val="Akapitzlist"/>
        <w:spacing w:after="0" w:line="360" w:lineRule="auto"/>
        <w:ind w:hanging="720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</w:pPr>
      <w:r w:rsidRPr="000135B1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>Zadania sekretarza</w:t>
      </w:r>
      <w:r w:rsidR="00D32108" w:rsidRPr="000135B1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 xml:space="preserve"> Rady Rodziców</w:t>
      </w:r>
    </w:p>
    <w:p w:rsidR="009D6B3A" w:rsidRPr="000135B1" w:rsidRDefault="009D6B3A" w:rsidP="002C1F4D">
      <w:pPr>
        <w:spacing w:after="0" w:line="360" w:lineRule="auto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</w:pPr>
    </w:p>
    <w:p w:rsidR="00D32108" w:rsidRPr="000135B1" w:rsidRDefault="009D6B3A" w:rsidP="002C1F4D">
      <w:pPr>
        <w:pStyle w:val="Akapitzlist"/>
        <w:numPr>
          <w:ilvl w:val="0"/>
          <w:numId w:val="19"/>
        </w:numPr>
        <w:spacing w:after="0" w:line="360" w:lineRule="auto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</w:pPr>
      <w:r w:rsidRPr="000135B1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>Protokołowanie spotkań Rady Rodziców.</w:t>
      </w:r>
    </w:p>
    <w:p w:rsidR="00D93C78" w:rsidRPr="000135B1" w:rsidRDefault="009D6B3A" w:rsidP="002C1F4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135B1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 xml:space="preserve"> </w:t>
      </w:r>
    </w:p>
    <w:p w:rsidR="001A6569" w:rsidRPr="000135B1" w:rsidRDefault="00201FD2" w:rsidP="002C1F4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 xml:space="preserve">§ </w:t>
      </w:r>
      <w:r w:rsidR="00D1197A" w:rsidRPr="000135B1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>7</w:t>
      </w:r>
    </w:p>
    <w:p w:rsidR="001A6569" w:rsidRPr="000135B1" w:rsidRDefault="001A6569" w:rsidP="002C1F4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135B1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>Zasady gromadzenia i wydatkowania funduszy Rady</w:t>
      </w:r>
      <w:r w:rsidR="00201FD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0135B1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>Rodziców</w:t>
      </w:r>
      <w:r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:</w:t>
      </w:r>
    </w:p>
    <w:p w:rsidR="001A6569" w:rsidRPr="000135B1" w:rsidRDefault="001A6569" w:rsidP="002C1F4D">
      <w:pPr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Rada Rodziców gromadzi fundusze na wspieranie statutowej działalności przedszkola z następujących środków:</w:t>
      </w:r>
    </w:p>
    <w:p w:rsidR="00D93C78" w:rsidRPr="00201FD2" w:rsidRDefault="001A6569" w:rsidP="002C1F4D">
      <w:pPr>
        <w:numPr>
          <w:ilvl w:val="0"/>
          <w:numId w:val="20"/>
        </w:numPr>
        <w:spacing w:after="0" w:line="360" w:lineRule="auto"/>
        <w:ind w:firstLine="6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dobrowolnych składek rodziców</w:t>
      </w:r>
    </w:p>
    <w:p w:rsidR="001A6569" w:rsidRPr="000135B1" w:rsidRDefault="001A6569" w:rsidP="002C1F4D">
      <w:pPr>
        <w:numPr>
          <w:ilvl w:val="0"/>
          <w:numId w:val="20"/>
        </w:numPr>
        <w:spacing w:after="0" w:line="360" w:lineRule="auto"/>
        <w:ind w:firstLine="6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wpłaty osób fizycznych,</w:t>
      </w:r>
    </w:p>
    <w:p w:rsidR="009D6B3A" w:rsidRPr="000135B1" w:rsidRDefault="00201FD2" w:rsidP="002C1F4D">
      <w:pPr>
        <w:numPr>
          <w:ilvl w:val="0"/>
          <w:numId w:val="20"/>
        </w:numPr>
        <w:spacing w:after="0" w:line="360" w:lineRule="auto"/>
        <w:ind w:left="709" w:hanging="28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lastRenderedPageBreak/>
        <w:t>z</w:t>
      </w:r>
      <w:r w:rsidR="001A6569"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dochodów imprez organizowanych przez R</w:t>
      </w:r>
      <w:r w:rsidR="00BE2742"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adę </w:t>
      </w:r>
      <w:r w:rsidR="001A6569"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R</w:t>
      </w:r>
      <w:r w:rsidR="00BE2742"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odziców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dla rodziców i </w:t>
      </w:r>
      <w:r w:rsidR="001A6569"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innych </w:t>
      </w:r>
      <w:r w:rsidR="00BE2742"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mieszkańców Targówka</w:t>
      </w:r>
    </w:p>
    <w:p w:rsidR="001A6569" w:rsidRPr="000135B1" w:rsidRDefault="001A6569" w:rsidP="002C1F4D">
      <w:pPr>
        <w:pStyle w:val="Akapitzlist"/>
        <w:numPr>
          <w:ilvl w:val="0"/>
          <w:numId w:val="22"/>
        </w:numPr>
        <w:spacing w:after="0" w:line="360" w:lineRule="auto"/>
        <w:ind w:hanging="29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z kiermaszów, i innych imprez o charakterze charytatywnym.</w:t>
      </w:r>
    </w:p>
    <w:p w:rsidR="009D6B3A" w:rsidRPr="000135B1" w:rsidRDefault="00201FD2" w:rsidP="002C1F4D">
      <w:pPr>
        <w:spacing w:after="0" w:line="36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Wysokość</w:t>
      </w:r>
      <w:r w:rsidR="001A6569"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składki </w:t>
      </w:r>
      <w:r w:rsidR="00BE2742"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rodziców jest</w:t>
      </w:r>
      <w:r w:rsidR="009D6B3A"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dobrowolna.</w:t>
      </w:r>
    </w:p>
    <w:p w:rsidR="00D93C78" w:rsidRDefault="001A6569" w:rsidP="002C1F4D">
      <w:pPr>
        <w:spacing w:after="0" w:line="36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Rada Rodziców powierza dyspozycję środkami finansowymi R</w:t>
      </w:r>
      <w:r w:rsidR="00BE2742"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ady Rodziców jednocześnie</w:t>
      </w:r>
      <w:r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dyrektorowi i </w:t>
      </w:r>
      <w:r w:rsidR="00201FD2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kierownikowi gospodarczemu</w:t>
      </w:r>
      <w:r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.</w:t>
      </w:r>
    </w:p>
    <w:p w:rsidR="00201FD2" w:rsidRPr="000135B1" w:rsidRDefault="00201FD2" w:rsidP="002C1F4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A6569" w:rsidRPr="000135B1" w:rsidRDefault="000135B1" w:rsidP="002C1F4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135B1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>§ </w:t>
      </w:r>
      <w:r w:rsidR="00D1197A" w:rsidRPr="000135B1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>8</w:t>
      </w:r>
    </w:p>
    <w:p w:rsidR="00D93C78" w:rsidRDefault="001A6569" w:rsidP="002C1F4D">
      <w:pPr>
        <w:spacing w:after="0" w:line="360" w:lineRule="auto"/>
        <w:outlineLvl w:val="0"/>
        <w:rPr>
          <w:rFonts w:ascii="Arial" w:eastAsia="Times New Roman" w:hAnsi="Arial" w:cs="Arial"/>
          <w:bCs/>
          <w:iCs/>
          <w:color w:val="000000"/>
          <w:kern w:val="36"/>
          <w:sz w:val="24"/>
          <w:szCs w:val="24"/>
          <w:lang w:eastAsia="pl-PL"/>
        </w:rPr>
      </w:pPr>
      <w:r w:rsidRPr="000135B1">
        <w:rPr>
          <w:rFonts w:ascii="Arial" w:eastAsia="Times New Roman" w:hAnsi="Arial" w:cs="Arial"/>
          <w:bCs/>
          <w:iCs/>
          <w:color w:val="000000"/>
          <w:kern w:val="36"/>
          <w:sz w:val="24"/>
          <w:szCs w:val="24"/>
          <w:lang w:eastAsia="pl-PL"/>
        </w:rPr>
        <w:t>Sposób wydatkowania</w:t>
      </w:r>
    </w:p>
    <w:p w:rsidR="00201FD2" w:rsidRPr="000135B1" w:rsidRDefault="00201FD2" w:rsidP="002C1F4D">
      <w:pPr>
        <w:spacing w:after="0" w:line="360" w:lineRule="auto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pl-PL"/>
        </w:rPr>
      </w:pPr>
    </w:p>
    <w:p w:rsidR="001A6569" w:rsidRPr="000135B1" w:rsidRDefault="001A6569" w:rsidP="002C1F4D">
      <w:pPr>
        <w:spacing w:after="0" w:line="360" w:lineRule="auto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pl-PL"/>
        </w:rPr>
      </w:pPr>
      <w:r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Środki z Rady Rodziców mogą być wydatkowane na dofinansowanie:</w:t>
      </w:r>
    </w:p>
    <w:p w:rsidR="001A6569" w:rsidRPr="000135B1" w:rsidRDefault="00BE2742" w:rsidP="002C1F4D">
      <w:pPr>
        <w:numPr>
          <w:ilvl w:val="0"/>
          <w:numId w:val="23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imprez</w:t>
      </w:r>
      <w:r w:rsidR="001A6569"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</w:t>
      </w:r>
      <w:r w:rsidR="009D6B3A"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ogólno przedszkolnych</w:t>
      </w:r>
      <w:r w:rsidR="001A6569"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i grupowych,</w:t>
      </w:r>
    </w:p>
    <w:p w:rsidR="001A6569" w:rsidRPr="000135B1" w:rsidRDefault="001A6569" w:rsidP="002C1F4D">
      <w:pPr>
        <w:numPr>
          <w:ilvl w:val="0"/>
          <w:numId w:val="23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wycieczek</w:t>
      </w:r>
    </w:p>
    <w:p w:rsidR="001A6569" w:rsidRPr="000135B1" w:rsidRDefault="00201FD2" w:rsidP="002C1F4D">
      <w:pPr>
        <w:numPr>
          <w:ilvl w:val="0"/>
          <w:numId w:val="23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prac</w:t>
      </w:r>
      <w:r w:rsidR="001A6569"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związanych z ogrodem i placem zabaw,</w:t>
      </w:r>
    </w:p>
    <w:p w:rsidR="001A6569" w:rsidRPr="000135B1" w:rsidRDefault="001A6569" w:rsidP="002C1F4D">
      <w:pPr>
        <w:numPr>
          <w:ilvl w:val="0"/>
          <w:numId w:val="23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zakupu pomocy dydaktycznych do gryp,</w:t>
      </w:r>
    </w:p>
    <w:p w:rsidR="001A6569" w:rsidRPr="000135B1" w:rsidRDefault="001A6569" w:rsidP="002C1F4D">
      <w:pPr>
        <w:numPr>
          <w:ilvl w:val="0"/>
          <w:numId w:val="23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zakup zabawek i sprzętu rekreacyjnego,</w:t>
      </w:r>
    </w:p>
    <w:p w:rsidR="001A6569" w:rsidRPr="000135B1" w:rsidRDefault="00BE2742" w:rsidP="002C1F4D">
      <w:pPr>
        <w:numPr>
          <w:ilvl w:val="0"/>
          <w:numId w:val="23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z</w:t>
      </w:r>
      <w:r w:rsidR="001A6569"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akup płytoteki i zasobów bibliotecznych,</w:t>
      </w:r>
      <w:r w:rsidR="009D6B3A"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programów komputerowych</w:t>
      </w:r>
    </w:p>
    <w:p w:rsidR="001A6569" w:rsidRPr="000135B1" w:rsidRDefault="00BE2742" w:rsidP="002C1F4D">
      <w:pPr>
        <w:numPr>
          <w:ilvl w:val="0"/>
          <w:numId w:val="23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z</w:t>
      </w:r>
      <w:r w:rsidR="001A6569"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akup dyplomów i artykułów papierniczych niezbędnych do prac na rzecz dzieci.</w:t>
      </w:r>
    </w:p>
    <w:p w:rsidR="009D6B3A" w:rsidRPr="000135B1" w:rsidRDefault="00BE2742" w:rsidP="002C1F4D">
      <w:pPr>
        <w:numPr>
          <w:ilvl w:val="0"/>
          <w:numId w:val="23"/>
        </w:numPr>
        <w:spacing w:after="0" w:line="36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z</w:t>
      </w:r>
      <w:r w:rsidR="009D6B3A"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akup zabawek do sali i ogrodu przedszkolnego</w:t>
      </w:r>
    </w:p>
    <w:p w:rsidR="009D6B3A" w:rsidRPr="000135B1" w:rsidRDefault="00BE2742" w:rsidP="002C1F4D">
      <w:pPr>
        <w:numPr>
          <w:ilvl w:val="0"/>
          <w:numId w:val="23"/>
        </w:numPr>
        <w:spacing w:after="0" w:line="36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up</w:t>
      </w:r>
      <w:r w:rsidR="009D6B3A"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ominek z okaz</w:t>
      </w:r>
      <w:r w:rsidR="00201FD2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ji Mikołaja , Dnia dziecka, p</w:t>
      </w:r>
      <w:r w:rsidR="009D6B3A"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ożegnania pięciolatków</w:t>
      </w:r>
    </w:p>
    <w:p w:rsidR="009D6B3A" w:rsidRPr="000135B1" w:rsidRDefault="00BE2742" w:rsidP="002C1F4D">
      <w:pPr>
        <w:numPr>
          <w:ilvl w:val="0"/>
          <w:numId w:val="23"/>
        </w:numPr>
        <w:spacing w:after="0" w:line="36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n</w:t>
      </w:r>
      <w:r w:rsidR="009D6B3A"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agród konkursowych</w:t>
      </w:r>
    </w:p>
    <w:p w:rsidR="001A6569" w:rsidRPr="000135B1" w:rsidRDefault="000135B1" w:rsidP="002C1F4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135B1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>§ </w:t>
      </w:r>
      <w:r w:rsidR="00D1197A" w:rsidRPr="000135B1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>9</w:t>
      </w:r>
    </w:p>
    <w:p w:rsidR="001A6569" w:rsidRPr="000135B1" w:rsidRDefault="001A6569" w:rsidP="002C1F4D">
      <w:pPr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Ewidencja dochodów udokumentowana jest za pomocą </w:t>
      </w:r>
      <w:r w:rsidR="00BE2742"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kwitariusza i</w:t>
      </w:r>
      <w:r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dowodów wpłat oraz wyciągów bankowych.</w:t>
      </w:r>
    </w:p>
    <w:p w:rsidR="001A6569" w:rsidRPr="000135B1" w:rsidRDefault="001A6569" w:rsidP="002C1F4D">
      <w:pPr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Ewidencja wydatków oparta jest na fakturach zakupu usług lub materiałów.</w:t>
      </w:r>
    </w:p>
    <w:p w:rsidR="001A6569" w:rsidRPr="000135B1" w:rsidRDefault="001A6569" w:rsidP="002C1F4D">
      <w:pPr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Dopuszcza się dokonywanie wydatków na podstawie rachunków imiennych i form gotówkowych.</w:t>
      </w:r>
    </w:p>
    <w:p w:rsidR="001A6569" w:rsidRPr="000135B1" w:rsidRDefault="000135B1" w:rsidP="002C1F4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135B1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>§</w:t>
      </w:r>
      <w:r w:rsidR="001A6569" w:rsidRPr="000135B1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 xml:space="preserve"> 1</w:t>
      </w:r>
      <w:r w:rsidR="00D1197A" w:rsidRPr="000135B1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>0</w:t>
      </w:r>
    </w:p>
    <w:p w:rsidR="001A6569" w:rsidRPr="000135B1" w:rsidRDefault="001A6569" w:rsidP="002C1F4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135B1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>Postanowienia Końcowe:</w:t>
      </w:r>
    </w:p>
    <w:p w:rsidR="001A6569" w:rsidRPr="000135B1" w:rsidRDefault="001A6569" w:rsidP="002C1F4D">
      <w:pPr>
        <w:numPr>
          <w:ilvl w:val="0"/>
          <w:numId w:val="14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Regulamin ustanawia i interpretuje Rada Rodziców.</w:t>
      </w:r>
    </w:p>
    <w:p w:rsidR="001A6569" w:rsidRPr="000135B1" w:rsidRDefault="001A6569" w:rsidP="002C1F4D">
      <w:pPr>
        <w:numPr>
          <w:ilvl w:val="0"/>
          <w:numId w:val="14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Re</w:t>
      </w:r>
      <w:r w:rsidR="00201FD2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gulamin wchodzi w życie z dniem</w:t>
      </w:r>
      <w:r w:rsidR="009D6B3A"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16.10.2014</w:t>
      </w:r>
      <w:r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</w:t>
      </w:r>
      <w:r w:rsidR="00201FD2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i</w:t>
      </w:r>
      <w:r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obowiązuje na czas nieokreślony.</w:t>
      </w:r>
    </w:p>
    <w:p w:rsidR="001A6569" w:rsidRPr="000135B1" w:rsidRDefault="00201FD2" w:rsidP="002C1F4D">
      <w:pPr>
        <w:numPr>
          <w:ilvl w:val="0"/>
          <w:numId w:val="14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lastRenderedPageBreak/>
        <w:t>Niniejszy regulamin może ulec</w:t>
      </w:r>
      <w:r w:rsidR="001A6569"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zmianie i modyfikacji na wniosek Rady Rodziców lub dyrektora </w:t>
      </w:r>
      <w:r w:rsidR="00BE2742"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przedszkola, jeżeli</w:t>
      </w:r>
      <w:r w:rsidR="001A6569"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znajdzie się taka potrzeba.</w:t>
      </w:r>
    </w:p>
    <w:p w:rsidR="009659A9" w:rsidRPr="00201FD2" w:rsidRDefault="001A6569" w:rsidP="002C1F4D">
      <w:pPr>
        <w:numPr>
          <w:ilvl w:val="0"/>
          <w:numId w:val="14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Jednocześnie traci moc regulamin z dnia </w:t>
      </w:r>
      <w:r w:rsidR="009D6B3A" w:rsidRPr="000135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28.08.2007r.</w:t>
      </w:r>
    </w:p>
    <w:sectPr w:rsidR="009659A9" w:rsidRPr="00201FD2" w:rsidSect="00965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24ACC"/>
    <w:multiLevelType w:val="multilevel"/>
    <w:tmpl w:val="55089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90020C"/>
    <w:multiLevelType w:val="multilevel"/>
    <w:tmpl w:val="5C3CD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151D48"/>
    <w:multiLevelType w:val="multilevel"/>
    <w:tmpl w:val="149CE6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E72008"/>
    <w:multiLevelType w:val="multilevel"/>
    <w:tmpl w:val="0F0EE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B31883"/>
    <w:multiLevelType w:val="hybridMultilevel"/>
    <w:tmpl w:val="4BBE2E1E"/>
    <w:lvl w:ilvl="0" w:tplc="2FA67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42A1E"/>
    <w:multiLevelType w:val="hybridMultilevel"/>
    <w:tmpl w:val="E606F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F250B"/>
    <w:multiLevelType w:val="multilevel"/>
    <w:tmpl w:val="821869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097B62"/>
    <w:multiLevelType w:val="multilevel"/>
    <w:tmpl w:val="64963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176075"/>
    <w:multiLevelType w:val="multilevel"/>
    <w:tmpl w:val="68D64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E86648"/>
    <w:multiLevelType w:val="hybridMultilevel"/>
    <w:tmpl w:val="31329A54"/>
    <w:lvl w:ilvl="0" w:tplc="4F0A8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628D0"/>
    <w:multiLevelType w:val="multilevel"/>
    <w:tmpl w:val="C852A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D86708"/>
    <w:multiLevelType w:val="hybridMultilevel"/>
    <w:tmpl w:val="C6F0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97F67"/>
    <w:multiLevelType w:val="hybridMultilevel"/>
    <w:tmpl w:val="FDC88FD6"/>
    <w:lvl w:ilvl="0" w:tplc="2EF4C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249CA"/>
    <w:multiLevelType w:val="multilevel"/>
    <w:tmpl w:val="1E6C6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153824"/>
    <w:multiLevelType w:val="hybridMultilevel"/>
    <w:tmpl w:val="00D691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9B7AEC"/>
    <w:multiLevelType w:val="multilevel"/>
    <w:tmpl w:val="E4123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DB04B4"/>
    <w:multiLevelType w:val="multilevel"/>
    <w:tmpl w:val="2FDEA5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026288"/>
    <w:multiLevelType w:val="hybridMultilevel"/>
    <w:tmpl w:val="96C46B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213383"/>
    <w:multiLevelType w:val="multilevel"/>
    <w:tmpl w:val="C7B27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262CC0"/>
    <w:multiLevelType w:val="multilevel"/>
    <w:tmpl w:val="02CCA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461DB8"/>
    <w:multiLevelType w:val="multilevel"/>
    <w:tmpl w:val="93D26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C12EF7"/>
    <w:multiLevelType w:val="hybridMultilevel"/>
    <w:tmpl w:val="099019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F774D"/>
    <w:multiLevelType w:val="multilevel"/>
    <w:tmpl w:val="4F90D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3"/>
  </w:num>
  <w:num w:numId="5">
    <w:abstractNumId w:val="22"/>
  </w:num>
  <w:num w:numId="6">
    <w:abstractNumId w:val="1"/>
  </w:num>
  <w:num w:numId="7">
    <w:abstractNumId w:val="10"/>
  </w:num>
  <w:num w:numId="8">
    <w:abstractNumId w:val="7"/>
  </w:num>
  <w:num w:numId="9">
    <w:abstractNumId w:val="20"/>
  </w:num>
  <w:num w:numId="10">
    <w:abstractNumId w:val="15"/>
  </w:num>
  <w:num w:numId="11">
    <w:abstractNumId w:val="16"/>
  </w:num>
  <w:num w:numId="12">
    <w:abstractNumId w:val="2"/>
  </w:num>
  <w:num w:numId="13">
    <w:abstractNumId w:val="8"/>
  </w:num>
  <w:num w:numId="14">
    <w:abstractNumId w:val="19"/>
  </w:num>
  <w:num w:numId="15">
    <w:abstractNumId w:val="17"/>
  </w:num>
  <w:num w:numId="16">
    <w:abstractNumId w:val="21"/>
  </w:num>
  <w:num w:numId="17">
    <w:abstractNumId w:val="12"/>
  </w:num>
  <w:num w:numId="18">
    <w:abstractNumId w:val="4"/>
  </w:num>
  <w:num w:numId="19">
    <w:abstractNumId w:val="9"/>
  </w:num>
  <w:num w:numId="20">
    <w:abstractNumId w:val="14"/>
  </w:num>
  <w:num w:numId="21">
    <w:abstractNumId w:val="11"/>
  </w:num>
  <w:num w:numId="22">
    <w:abstractNumId w:val="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569"/>
    <w:rsid w:val="000135B1"/>
    <w:rsid w:val="00100A22"/>
    <w:rsid w:val="001A6569"/>
    <w:rsid w:val="00201FD2"/>
    <w:rsid w:val="00241845"/>
    <w:rsid w:val="002C1F4D"/>
    <w:rsid w:val="003B2B9F"/>
    <w:rsid w:val="004A52DF"/>
    <w:rsid w:val="00694400"/>
    <w:rsid w:val="00757EA8"/>
    <w:rsid w:val="009659A9"/>
    <w:rsid w:val="009D6B3A"/>
    <w:rsid w:val="00BE2742"/>
    <w:rsid w:val="00CC7CF2"/>
    <w:rsid w:val="00D1197A"/>
    <w:rsid w:val="00D32108"/>
    <w:rsid w:val="00D93C78"/>
    <w:rsid w:val="00DC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AF037-9502-4106-8403-BF455505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9A9"/>
  </w:style>
  <w:style w:type="paragraph" w:styleId="Nagwek1">
    <w:name w:val="heading 1"/>
    <w:basedOn w:val="Normalny"/>
    <w:link w:val="Nagwek1Znak"/>
    <w:uiPriority w:val="9"/>
    <w:qFormat/>
    <w:rsid w:val="001A65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A656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A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A6569"/>
    <w:rPr>
      <w:b/>
      <w:bCs/>
    </w:rPr>
  </w:style>
  <w:style w:type="character" w:styleId="Uwydatnienie">
    <w:name w:val="Emphasis"/>
    <w:basedOn w:val="Domylnaczcionkaakapitu"/>
    <w:uiPriority w:val="20"/>
    <w:qFormat/>
    <w:rsid w:val="001A6569"/>
    <w:rPr>
      <w:i/>
      <w:iCs/>
    </w:rPr>
  </w:style>
  <w:style w:type="paragraph" w:styleId="Akapitzlist">
    <w:name w:val="List Paragraph"/>
    <w:basedOn w:val="Normalny"/>
    <w:uiPriority w:val="34"/>
    <w:qFormat/>
    <w:rsid w:val="001A65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3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0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3A3E4-68B2-435F-92B3-29851B40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869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P81</dc:creator>
  <cp:lastModifiedBy>Magdalena Rojczak</cp:lastModifiedBy>
  <cp:revision>3</cp:revision>
  <cp:lastPrinted>2015-09-11T10:20:00Z</cp:lastPrinted>
  <dcterms:created xsi:type="dcterms:W3CDTF">2022-03-21T14:41:00Z</dcterms:created>
  <dcterms:modified xsi:type="dcterms:W3CDTF">2022-03-24T13:19:00Z</dcterms:modified>
</cp:coreProperties>
</file>